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D3" w:rsidRDefault="00AC41D3">
      <w:pPr>
        <w:rPr>
          <w:sz w:val="40"/>
          <w:szCs w:val="40"/>
        </w:rPr>
      </w:pPr>
      <w:r w:rsidRPr="00AC41D3">
        <w:rPr>
          <w:sz w:val="40"/>
          <w:szCs w:val="40"/>
        </w:rPr>
        <w:t>Projekt „FOLM – Z natury do rynku pracy”</w:t>
      </w:r>
    </w:p>
    <w:p w:rsidR="007C6EEA" w:rsidRPr="00AC41D3" w:rsidRDefault="007C6EEA">
      <w:pPr>
        <w:rPr>
          <w:sz w:val="40"/>
          <w:szCs w:val="40"/>
        </w:rPr>
      </w:pP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</w:tblGrid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EA" w:rsidRPr="007C6EEA" w:rsidRDefault="007C6EEA" w:rsidP="00AC41D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pl-PL"/>
              </w:rPr>
            </w:pPr>
            <w:bookmarkStart w:id="0" w:name="_GoBack"/>
            <w:bookmarkEnd w:id="0"/>
          </w:p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l-PL"/>
              </w:rPr>
              <w:t>Terminy wyjść do lasu: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l-PL"/>
              </w:rPr>
            </w:pP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11 VIII - 17 VIII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20 VIII - 26 VIII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28 VIII - 03 IX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08 IX - 14 IX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10 IX - 16 IX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18 IX - 24 IX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29 IX - 05 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09 X - 15 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17 X -23 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26 X - 01 XI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05 IX - 11 IX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13 IX - 19 IX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24 IX - 30 IX 2020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10 III - 16 III 2021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22 III - 28 III 2021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05 IV - 11 IV 2021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14 IV - 20 IV 2021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24 IV - 30 IV 2021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05 V - 11 V 2021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14 V - 20 V 2021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25 V -31 V 2021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02 VI - 08 VI 2021</w:t>
            </w:r>
          </w:p>
        </w:tc>
      </w:tr>
      <w:tr w:rsidR="00AC41D3" w:rsidRPr="00AC41D3" w:rsidTr="00AC41D3">
        <w:trPr>
          <w:trHeight w:val="4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1D3" w:rsidRPr="00AC41D3" w:rsidRDefault="00AC41D3" w:rsidP="00AC4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AC41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11 VI - 17 VI 2021</w:t>
            </w:r>
          </w:p>
        </w:tc>
      </w:tr>
    </w:tbl>
    <w:p w:rsidR="00602605" w:rsidRDefault="00602605"/>
    <w:sectPr w:rsidR="0060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56"/>
    <w:rsid w:val="00006D56"/>
    <w:rsid w:val="00602605"/>
    <w:rsid w:val="007C6EEA"/>
    <w:rsid w:val="00A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595C"/>
  <w15:chartTrackingRefBased/>
  <w15:docId w15:val="{14AE5078-7D9C-427D-873E-4ADA2E72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455</Characters>
  <Application>Microsoft Office Word</Application>
  <DocSecurity>0</DocSecurity>
  <Lines>3</Lines>
  <Paragraphs>1</Paragraphs>
  <ScaleCrop>false</ScaleCrop>
  <Company>Hewlett-Packard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A.Chodorowska</dc:creator>
  <cp:keywords/>
  <dc:description/>
  <cp:lastModifiedBy>A.Chodorowska</cp:lastModifiedBy>
  <cp:revision>3</cp:revision>
  <dcterms:created xsi:type="dcterms:W3CDTF">2020-08-07T06:26:00Z</dcterms:created>
  <dcterms:modified xsi:type="dcterms:W3CDTF">2020-08-07T07:58:00Z</dcterms:modified>
</cp:coreProperties>
</file>